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B9CF" w14:textId="236AC8FD" w:rsidR="00D60632" w:rsidRDefault="009D0701" w:rsidP="00882A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лекцій і семінарів на цикл</w:t>
      </w:r>
      <w:r w:rsidR="00A627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="00B66278" w:rsidRPr="00FB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</w:t>
      </w:r>
      <w:r w:rsidR="00C410CA" w:rsidRPr="00537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“Діагностика та лікування аритмій і блокад серця” </w:t>
      </w:r>
      <w:r w:rsidR="00C41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34B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5DE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734BD9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DCC3BE6" w14:textId="4F6E289C" w:rsidR="009D0701" w:rsidRDefault="00A15D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6E5DEF" w:rsidRPr="00C718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D0701"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66278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6E5DEF" w:rsidRPr="00C718F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6627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D0701"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98420E" w:rsidRPr="00A15DD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F22D094" w14:textId="18117D90" w:rsidR="00FB3A63" w:rsidRDefault="00FB3A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3A63">
        <w:rPr>
          <w:rFonts w:ascii="Times New Roman" w:hAnsi="Times New Roman" w:cs="Times New Roman"/>
          <w:sz w:val="28"/>
          <w:szCs w:val="28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FB3A63">
        <w:rPr>
          <w:rFonts w:ascii="Times New Roman" w:hAnsi="Times New Roman" w:cs="Times New Roman"/>
          <w:sz w:val="28"/>
          <w:szCs w:val="28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63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</w:p>
    <w:p w14:paraId="05A89882" w14:textId="77777777" w:rsidR="00D9489D" w:rsidRPr="00734BD9" w:rsidRDefault="00D948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BD9">
        <w:rPr>
          <w:rFonts w:ascii="Times New Roman" w:hAnsi="Times New Roman" w:cs="Times New Roman"/>
          <w:i/>
          <w:sz w:val="28"/>
          <w:szCs w:val="28"/>
          <w:lang w:val="uk-UA"/>
        </w:rPr>
        <w:t>Вступна конференція</w:t>
      </w:r>
    </w:p>
    <w:p w14:paraId="2FEF656E" w14:textId="6D2D836A" w:rsidR="00A15DDD" w:rsidRDefault="00FB3A63" w:rsidP="00A15DD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A63">
        <w:rPr>
          <w:rFonts w:ascii="Times New Roman" w:hAnsi="Times New Roman" w:cs="Times New Roman"/>
          <w:sz w:val="28"/>
          <w:szCs w:val="28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FB3A63">
        <w:rPr>
          <w:rFonts w:ascii="Times New Roman" w:hAnsi="Times New Roman" w:cs="Times New Roman"/>
          <w:sz w:val="28"/>
          <w:szCs w:val="28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A15DDD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A15DDD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5DDD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0E12FB44" w14:textId="4AB21353" w:rsidR="00A15DDD" w:rsidRDefault="00395854" w:rsidP="00A15D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Пароксизмальні</w:t>
      </w:r>
      <w:r w:rsidR="00A15DDD"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ї. Д</w:t>
      </w:r>
      <w:r w:rsidR="00A15DDD" w:rsidRPr="00690CD0">
        <w:rPr>
          <w:rFonts w:ascii="Times New Roman" w:hAnsi="Times New Roman" w:cs="Times New Roman"/>
          <w:sz w:val="28"/>
          <w:szCs w:val="28"/>
          <w:lang w:val="uk-UA"/>
        </w:rPr>
        <w:t>іагности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A15DDD"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та ведення хворих.</w:t>
      </w:r>
    </w:p>
    <w:p w14:paraId="093E0C10" w14:textId="63903391" w:rsidR="005822C6" w:rsidRPr="00C718FC" w:rsidRDefault="00A15DDD">
      <w:pPr>
        <w:rPr>
          <w:rFonts w:ascii="Times New Roman" w:hAnsi="Times New Roman" w:cs="Times New Roman"/>
          <w:b/>
          <w:sz w:val="28"/>
          <w:szCs w:val="28"/>
        </w:rPr>
      </w:pPr>
      <w:r w:rsidRPr="002B5C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5DEF" w:rsidRPr="005A7391">
        <w:rPr>
          <w:rFonts w:ascii="Times New Roman" w:hAnsi="Times New Roman" w:cs="Times New Roman"/>
          <w:b/>
          <w:sz w:val="28"/>
          <w:szCs w:val="28"/>
        </w:rPr>
        <w:t>4</w:t>
      </w:r>
      <w:r w:rsidR="0098420E" w:rsidRPr="00D948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410CA" w:rsidRPr="00D9489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5DEF" w:rsidRPr="005A7391">
        <w:rPr>
          <w:rFonts w:ascii="Times New Roman" w:hAnsi="Times New Roman" w:cs="Times New Roman"/>
          <w:b/>
          <w:sz w:val="28"/>
          <w:szCs w:val="28"/>
        </w:rPr>
        <w:t>5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822C6" w:rsidRPr="009A7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311BE74" w14:textId="4404E9D8" w:rsidR="005A7391" w:rsidRPr="00B30328" w:rsidRDefault="005A7391" w:rsidP="005A739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.00 Л</w:t>
      </w:r>
      <w:r w:rsidRPr="00716602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Куць В.О.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14:paraId="6AC43817" w14:textId="77777777" w:rsidR="005A7391" w:rsidRDefault="005A7391" w:rsidP="005A73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Дисфункція та с</w:t>
      </w:r>
      <w:r w:rsidRPr="00C3241B">
        <w:rPr>
          <w:rFonts w:ascii="Times New Roman" w:hAnsi="Times New Roman" w:cs="Times New Roman"/>
          <w:sz w:val="28"/>
          <w:szCs w:val="28"/>
          <w:lang w:val="uk-UA"/>
        </w:rPr>
        <w:t>индром слабості синусового вузла.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Бінодальна хвороба серця.</w:t>
      </w:r>
      <w:r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 ведення хворих, покази до кардіостимуляції.</w:t>
      </w:r>
    </w:p>
    <w:p w14:paraId="40F7C83C" w14:textId="7828A132" w:rsidR="005822C6" w:rsidRDefault="00A15DDD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5DEF" w:rsidRPr="005A73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040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4AEA" w:rsidRPr="00FB258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5DEF" w:rsidRPr="005A73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822C6" w:rsidRPr="00FB258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7457F189" w14:textId="72E28FD6" w:rsidR="005A7391" w:rsidRPr="005A7391" w:rsidRDefault="00C718FC" w:rsidP="005A7391">
      <w:pPr>
        <w:rPr>
          <w:lang w:val="uk-UA"/>
        </w:rPr>
      </w:pPr>
      <w:r w:rsidRPr="001F7A42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1F7A42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5A73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Лекція</w:t>
      </w:r>
      <w:r w:rsidR="005A73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(Вережнікова Г.П.)</w:t>
      </w:r>
    </w:p>
    <w:p w14:paraId="6CDA144C" w14:textId="797F1B07" w:rsidR="005A7391" w:rsidRDefault="005A7391" w:rsidP="005A7391">
      <w:r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индроми преекзитації шлуночків. 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 ведення пацієнтів.</w:t>
      </w:r>
    </w:p>
    <w:p w14:paraId="5E24A65B" w14:textId="08C87DC5" w:rsidR="00690CD0" w:rsidRDefault="00A15DDD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38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5DEF" w:rsidRPr="006E5DE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90CD0" w:rsidRPr="009A7D8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6E5DE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90CD0" w:rsidRPr="009A7D8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6B5A687C" w14:textId="77777777" w:rsidR="00D53191" w:rsidRDefault="00D53191" w:rsidP="00D5319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D531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D531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.00  Лекція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0E8DA75E" w14:textId="42C53C36" w:rsidR="00D53191" w:rsidRPr="005A7391" w:rsidRDefault="00D53191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06B">
        <w:rPr>
          <w:rFonts w:ascii="Times New Roman" w:hAnsi="Times New Roman"/>
          <w:sz w:val="28"/>
          <w:szCs w:val="28"/>
          <w:lang w:val="uk-UA"/>
        </w:rPr>
        <w:t xml:space="preserve">Серцева недостатність: діагностика та </w:t>
      </w:r>
      <w:r>
        <w:rPr>
          <w:rFonts w:ascii="Times New Roman" w:hAnsi="Times New Roman"/>
          <w:sz w:val="28"/>
          <w:szCs w:val="28"/>
          <w:lang w:val="uk-UA"/>
        </w:rPr>
        <w:t>сучасне в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едення </w:t>
      </w:r>
      <w:r>
        <w:rPr>
          <w:rFonts w:ascii="Times New Roman" w:hAnsi="Times New Roman"/>
          <w:sz w:val="28"/>
          <w:szCs w:val="28"/>
          <w:lang w:val="uk-UA"/>
        </w:rPr>
        <w:t>пацієнтів.</w:t>
      </w:r>
      <w:r w:rsidRPr="001F03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Профілактика раптової серцевої смерті.</w:t>
      </w:r>
    </w:p>
    <w:p w14:paraId="2FBD7646" w14:textId="2CC652E6" w:rsidR="00225A01" w:rsidRPr="006E5DEF" w:rsidRDefault="00A15DDD" w:rsidP="004D0D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5DEF" w:rsidRPr="006E5DE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32C2A" w:rsidRPr="00632C2A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6E5DE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32C2A" w:rsidRPr="00632C2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A77D8B2" w14:textId="1277A44C" w:rsidR="006E5DEF" w:rsidRDefault="00C718FC" w:rsidP="006E5DE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7A42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1F7A42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6E5DEF">
        <w:rPr>
          <w:rFonts w:ascii="Times New Roman" w:hAnsi="Times New Roman" w:cs="Times New Roman"/>
          <w:sz w:val="28"/>
          <w:szCs w:val="28"/>
          <w:lang w:val="uk-UA"/>
        </w:rPr>
        <w:t xml:space="preserve"> Лекція  (</w:t>
      </w:r>
      <w:r w:rsidR="006E5DEF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22C0EF38" w14:textId="77777777" w:rsidR="006E5DEF" w:rsidRDefault="006E5DEF" w:rsidP="006E5D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Фібриляція та тріпотіння передсердь. Д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>іагности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ведення хворих.</w:t>
      </w:r>
      <w:r w:rsidRPr="00B91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3B06B7" w14:textId="56881C0F" w:rsidR="00C718FC" w:rsidRDefault="00DF533A" w:rsidP="00C718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E5DEF" w:rsidRPr="00C718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12D58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C718F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14:paraId="7E585F1D" w14:textId="77777777" w:rsidR="001F7A42" w:rsidRPr="006C0804" w:rsidRDefault="001F7A42" w:rsidP="001F7A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1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 </w:t>
      </w:r>
      <w:r w:rsidRPr="002F236F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(Іванюк Н.Б.)</w:t>
      </w:r>
    </w:p>
    <w:p w14:paraId="1F45CCAE" w14:textId="77777777" w:rsidR="001F7A42" w:rsidRPr="00A25325" w:rsidRDefault="001F7A42" w:rsidP="001F7A42">
      <w:pPr>
        <w:rPr>
          <w:rFonts w:ascii="Times New Roman" w:hAnsi="Times New Roman"/>
          <w:sz w:val="28"/>
          <w:szCs w:val="28"/>
          <w:lang w:val="uk-UA"/>
        </w:rPr>
      </w:pPr>
      <w:r w:rsidRPr="00A25325">
        <w:rPr>
          <w:rFonts w:ascii="Times New Roman" w:hAnsi="Times New Roman"/>
          <w:sz w:val="28"/>
          <w:szCs w:val="28"/>
          <w:lang w:val="uk-UA"/>
        </w:rPr>
        <w:t>Набуті вади серця. Покази до оперативного втручання. Сучасне ведення пацієнтів.</w:t>
      </w:r>
    </w:p>
    <w:p w14:paraId="458BCFD7" w14:textId="444170C5" w:rsidR="00A87E1F" w:rsidRDefault="00DF533A" w:rsidP="00DF5A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E5DEF" w:rsidRPr="005A73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7E1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5A73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87E1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1FB13BF5" w14:textId="72C275F3" w:rsidR="001F7478" w:rsidRPr="006E672E" w:rsidRDefault="00C718FC" w:rsidP="001F74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1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F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478" w:rsidRPr="00716602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1F7478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1F7478">
        <w:rPr>
          <w:rFonts w:ascii="Times New Roman" w:hAnsi="Times New Roman" w:cs="Times New Roman"/>
          <w:i/>
          <w:sz w:val="28"/>
          <w:szCs w:val="28"/>
          <w:lang w:val="uk-UA"/>
        </w:rPr>
        <w:t>Куць В.</w:t>
      </w:r>
      <w:r w:rsidR="001F7478" w:rsidRPr="00B30328">
        <w:rPr>
          <w:rFonts w:ascii="Times New Roman" w:hAnsi="Times New Roman" w:cs="Times New Roman"/>
          <w:i/>
          <w:sz w:val="28"/>
          <w:szCs w:val="28"/>
          <w:lang w:val="uk-UA"/>
        </w:rPr>
        <w:t>О.)</w:t>
      </w:r>
    </w:p>
    <w:p w14:paraId="6D55D91A" w14:textId="4E28D566" w:rsidR="001F7478" w:rsidRDefault="00364458" w:rsidP="001F74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7478">
        <w:rPr>
          <w:rFonts w:ascii="Times New Roman" w:hAnsi="Times New Roman" w:cs="Times New Roman"/>
          <w:sz w:val="28"/>
          <w:szCs w:val="28"/>
          <w:lang w:val="uk-UA"/>
        </w:rPr>
        <w:t>іагностика порушень АВ провідності. Покази до кардіостимуляції.</w:t>
      </w:r>
    </w:p>
    <w:p w14:paraId="11581C18" w14:textId="77777777" w:rsidR="006E5DEF" w:rsidRPr="005A7391" w:rsidRDefault="00DF533A" w:rsidP="007B6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E5DEF" w:rsidRPr="006E5DEF">
        <w:rPr>
          <w:rFonts w:ascii="Times New Roman" w:hAnsi="Times New Roman" w:cs="Times New Roman"/>
          <w:b/>
          <w:sz w:val="28"/>
          <w:szCs w:val="28"/>
        </w:rPr>
        <w:t>2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6E5DEF">
        <w:rPr>
          <w:rFonts w:ascii="Times New Roman" w:hAnsi="Times New Roman" w:cs="Times New Roman"/>
          <w:b/>
          <w:sz w:val="28"/>
          <w:szCs w:val="28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6A0808FF" w14:textId="65A5894A" w:rsidR="006E5DEF" w:rsidRDefault="00C718FC" w:rsidP="006E5DE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1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6E5DEF">
        <w:rPr>
          <w:rFonts w:ascii="Times New Roman" w:hAnsi="Times New Roman" w:cs="Times New Roman"/>
          <w:sz w:val="28"/>
          <w:szCs w:val="28"/>
          <w:lang w:val="uk-UA"/>
        </w:rPr>
        <w:t>Лекція (</w:t>
      </w:r>
      <w:r w:rsidR="006E5DEF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1176B601" w14:textId="3CC2B29F" w:rsidR="007B65E3" w:rsidRPr="006E5DEF" w:rsidRDefault="006E5DEF" w:rsidP="007B65E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Діагностика та лікування стабільної ІХС. Показання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реваскуляризації. </w:t>
      </w:r>
      <w:r w:rsidR="007B65E3" w:rsidRPr="007B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ED8E2A" w14:textId="36D317BF" w:rsidR="00535AA1" w:rsidRDefault="00DF533A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E5DEF" w:rsidRPr="006E5DEF">
        <w:rPr>
          <w:rFonts w:ascii="Times New Roman" w:hAnsi="Times New Roman" w:cs="Times New Roman"/>
          <w:b/>
          <w:sz w:val="28"/>
          <w:szCs w:val="28"/>
        </w:rPr>
        <w:t>3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6E5DEF">
        <w:rPr>
          <w:rFonts w:ascii="Times New Roman" w:hAnsi="Times New Roman" w:cs="Times New Roman"/>
          <w:b/>
          <w:sz w:val="28"/>
          <w:szCs w:val="28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A3C180D" w14:textId="36A671EF" w:rsidR="006E5DEF" w:rsidRDefault="00C718FC" w:rsidP="006E5DEF">
      <w:pPr>
        <w:rPr>
          <w:rFonts w:ascii="Times New Roman" w:hAnsi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1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 w:rsidRPr="001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6E5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DEF">
        <w:rPr>
          <w:rFonts w:ascii="Times New Roman" w:hAnsi="Times New Roman"/>
          <w:sz w:val="28"/>
          <w:szCs w:val="28"/>
          <w:lang w:val="uk-UA"/>
        </w:rPr>
        <w:t>Лекція</w:t>
      </w:r>
      <w:r w:rsidR="006E5DEF" w:rsidRPr="00B30328">
        <w:rPr>
          <w:rFonts w:ascii="Times New Roman" w:hAnsi="Times New Roman"/>
          <w:i/>
          <w:sz w:val="28"/>
          <w:szCs w:val="28"/>
          <w:lang w:val="uk-UA"/>
        </w:rPr>
        <w:t xml:space="preserve"> (Ліфантьєва Н.О.)</w:t>
      </w:r>
    </w:p>
    <w:p w14:paraId="2E737667" w14:textId="77777777" w:rsidR="006E5DEF" w:rsidRDefault="006E5DEF" w:rsidP="006E5D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867FCC">
        <w:rPr>
          <w:rFonts w:ascii="Times New Roman" w:hAnsi="Times New Roman"/>
          <w:sz w:val="28"/>
          <w:szCs w:val="28"/>
          <w:lang w:val="uk-UA"/>
        </w:rPr>
        <w:t>остри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 коронарни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 синдром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F03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Диференціальна діагностика і сучасне в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едення </w:t>
      </w:r>
      <w:r>
        <w:rPr>
          <w:rFonts w:ascii="Times New Roman" w:hAnsi="Times New Roman"/>
          <w:sz w:val="28"/>
          <w:szCs w:val="28"/>
          <w:lang w:val="uk-UA"/>
        </w:rPr>
        <w:t>пацієнтів.</w:t>
      </w:r>
    </w:p>
    <w:p w14:paraId="4F6200C7" w14:textId="77777777" w:rsidR="001F7A42" w:rsidRDefault="00DF533A" w:rsidP="007B6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E5DEF" w:rsidRPr="005A7391">
        <w:rPr>
          <w:rFonts w:ascii="Times New Roman" w:hAnsi="Times New Roman" w:cs="Times New Roman"/>
          <w:b/>
          <w:sz w:val="28"/>
          <w:szCs w:val="28"/>
        </w:rPr>
        <w:t>6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5A7391">
        <w:rPr>
          <w:rFonts w:ascii="Times New Roman" w:hAnsi="Times New Roman" w:cs="Times New Roman"/>
          <w:b/>
          <w:sz w:val="28"/>
          <w:szCs w:val="28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7DC4B6D8" w14:textId="77777777" w:rsidR="001F7A42" w:rsidRPr="002B5C8F" w:rsidRDefault="001F7A42" w:rsidP="001F7A4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18FC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C718FC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.00  Лекція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Ткаченко 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>О.)</w:t>
      </w:r>
    </w:p>
    <w:p w14:paraId="7EA77387" w14:textId="77777777" w:rsidR="001F7A42" w:rsidRDefault="001F7A42" w:rsidP="001F7A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Венозні тромбози і </w:t>
      </w:r>
      <w:r w:rsidRPr="00867FCC">
        <w:rPr>
          <w:rFonts w:ascii="Times New Roman" w:hAnsi="Times New Roman"/>
          <w:sz w:val="28"/>
          <w:szCs w:val="28"/>
          <w:lang w:val="uk-UA"/>
        </w:rPr>
        <w:t>тромбоемболі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 легеневої артерії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C09144B" w14:textId="77777777" w:rsidR="00A25325" w:rsidRDefault="00A25325" w:rsidP="00A25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A739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5A73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5DBE626" w14:textId="5D9739FC" w:rsidR="00934DD3" w:rsidRDefault="00C718FC" w:rsidP="00934DD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7A42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1F7A42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F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DD3" w:rsidRPr="002F236F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934DD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972E4">
        <w:rPr>
          <w:rFonts w:ascii="Times New Roman" w:hAnsi="Times New Roman" w:cs="Times New Roman"/>
          <w:i/>
          <w:sz w:val="28"/>
          <w:szCs w:val="28"/>
          <w:lang w:val="uk-UA"/>
        </w:rPr>
        <w:t>Куць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972E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972E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14:paraId="001913A7" w14:textId="77777777" w:rsidR="009972E4" w:rsidRPr="009972E4" w:rsidRDefault="00346654" w:rsidP="00934D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6654">
        <w:rPr>
          <w:rFonts w:ascii="Times New Roman" w:hAnsi="Times New Roman" w:cs="Times New Roman"/>
          <w:sz w:val="28"/>
          <w:szCs w:val="28"/>
          <w:lang w:val="uk-UA"/>
        </w:rPr>
        <w:t xml:space="preserve">Імплантовані антиаритмічні пристрої. </w:t>
      </w:r>
      <w:r w:rsidR="009972E4" w:rsidRPr="00346654">
        <w:rPr>
          <w:rFonts w:ascii="Times New Roman" w:hAnsi="Times New Roman" w:cs="Times New Roman"/>
          <w:sz w:val="28"/>
          <w:szCs w:val="28"/>
          <w:lang w:val="uk-UA"/>
        </w:rPr>
        <w:t>ЕКГ</w:t>
      </w:r>
      <w:r w:rsidR="009972E4" w:rsidRPr="009972E4">
        <w:rPr>
          <w:rFonts w:ascii="Times New Roman" w:hAnsi="Times New Roman" w:cs="Times New Roman"/>
          <w:sz w:val="28"/>
          <w:szCs w:val="28"/>
          <w:lang w:val="uk-UA"/>
        </w:rPr>
        <w:t xml:space="preserve"> при постійній кардіостимуляції.</w:t>
      </w:r>
    </w:p>
    <w:p w14:paraId="5D13AAF5" w14:textId="6850C5C4" w:rsidR="00AB02E1" w:rsidRDefault="00DF5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2532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22DB5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E5DEF" w:rsidRPr="005A73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22DB5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42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692692C" w14:textId="3946D8D8" w:rsidR="00AB02E1" w:rsidRDefault="00FB3A63" w:rsidP="00AB02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5854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E1" w:rsidRPr="00716602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AB02E1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466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Жарінов </w:t>
      </w:r>
      <w:r w:rsidR="00AB02E1" w:rsidRPr="00B30328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="00346654">
        <w:rPr>
          <w:rFonts w:ascii="Times New Roman" w:hAnsi="Times New Roman" w:cs="Times New Roman"/>
          <w:i/>
          <w:sz w:val="28"/>
          <w:szCs w:val="28"/>
          <w:lang w:val="uk-UA"/>
        </w:rPr>
        <w:t>Й.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49D9A13D" w14:textId="0AD7E14E" w:rsidR="00346654" w:rsidRPr="00346654" w:rsidRDefault="008C638B" w:rsidP="00346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</w:t>
      </w:r>
      <w:r w:rsidR="00A37AD2">
        <w:rPr>
          <w:rFonts w:ascii="Times New Roman" w:hAnsi="Times New Roman" w:cs="Times New Roman"/>
          <w:sz w:val="28"/>
          <w:szCs w:val="28"/>
          <w:lang w:val="uk-UA"/>
        </w:rPr>
        <w:t xml:space="preserve"> антиаритмічн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7AD2">
        <w:rPr>
          <w:rFonts w:ascii="Times New Roman" w:hAnsi="Times New Roman" w:cs="Times New Roman"/>
          <w:sz w:val="28"/>
          <w:szCs w:val="28"/>
          <w:lang w:val="uk-UA"/>
        </w:rPr>
        <w:t xml:space="preserve"> терапі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7CAE3E57" w14:textId="585911EF" w:rsidR="00573FE2" w:rsidRPr="00395854" w:rsidRDefault="0039585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.45</w:t>
      </w:r>
      <w:r w:rsidR="00882A4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18FC" w:rsidRPr="001F7A42">
        <w:rPr>
          <w:rFonts w:ascii="Times New Roman" w:hAnsi="Times New Roman" w:cs="Times New Roman"/>
          <w:sz w:val="28"/>
          <w:szCs w:val="28"/>
        </w:rPr>
        <w:t>6</w:t>
      </w:r>
      <w:r w:rsidR="00D948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37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E1" w:rsidRPr="00346654">
        <w:rPr>
          <w:rFonts w:ascii="Times New Roman" w:hAnsi="Times New Roman" w:cs="Times New Roman"/>
          <w:i/>
          <w:sz w:val="28"/>
          <w:szCs w:val="28"/>
          <w:lang w:val="uk-UA"/>
        </w:rPr>
        <w:t>Заключна конференція.</w:t>
      </w:r>
    </w:p>
    <w:sectPr w:rsidR="00573FE2" w:rsidRPr="00395854" w:rsidSect="007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C6"/>
    <w:rsid w:val="00002386"/>
    <w:rsid w:val="00012D58"/>
    <w:rsid w:val="00024E37"/>
    <w:rsid w:val="000541AD"/>
    <w:rsid w:val="00085135"/>
    <w:rsid w:val="00095FE2"/>
    <w:rsid w:val="000B6D51"/>
    <w:rsid w:val="000E4C9F"/>
    <w:rsid w:val="0018242B"/>
    <w:rsid w:val="00195D97"/>
    <w:rsid w:val="001F7478"/>
    <w:rsid w:val="001F7A42"/>
    <w:rsid w:val="00225A01"/>
    <w:rsid w:val="002376FE"/>
    <w:rsid w:val="002B5C8F"/>
    <w:rsid w:val="002F236F"/>
    <w:rsid w:val="003178F4"/>
    <w:rsid w:val="0034552A"/>
    <w:rsid w:val="00346654"/>
    <w:rsid w:val="00364458"/>
    <w:rsid w:val="00377B38"/>
    <w:rsid w:val="00395854"/>
    <w:rsid w:val="00431E44"/>
    <w:rsid w:val="004D0DFE"/>
    <w:rsid w:val="004E00C6"/>
    <w:rsid w:val="00535AA1"/>
    <w:rsid w:val="00537853"/>
    <w:rsid w:val="00542AA9"/>
    <w:rsid w:val="005453C9"/>
    <w:rsid w:val="00573FE2"/>
    <w:rsid w:val="005822C6"/>
    <w:rsid w:val="0059710E"/>
    <w:rsid w:val="005A7391"/>
    <w:rsid w:val="006166A3"/>
    <w:rsid w:val="00632C2A"/>
    <w:rsid w:val="006725FD"/>
    <w:rsid w:val="00690CD0"/>
    <w:rsid w:val="006A6D91"/>
    <w:rsid w:val="006C0804"/>
    <w:rsid w:val="006E04F2"/>
    <w:rsid w:val="006E5DEF"/>
    <w:rsid w:val="006E672E"/>
    <w:rsid w:val="00702EDD"/>
    <w:rsid w:val="00716602"/>
    <w:rsid w:val="00721304"/>
    <w:rsid w:val="00734BD9"/>
    <w:rsid w:val="007413E8"/>
    <w:rsid w:val="007B3936"/>
    <w:rsid w:val="007B65E3"/>
    <w:rsid w:val="008266E9"/>
    <w:rsid w:val="00882A45"/>
    <w:rsid w:val="00897911"/>
    <w:rsid w:val="008C638B"/>
    <w:rsid w:val="008D4DF5"/>
    <w:rsid w:val="008D56F6"/>
    <w:rsid w:val="008E16DB"/>
    <w:rsid w:val="00934DD3"/>
    <w:rsid w:val="00941515"/>
    <w:rsid w:val="009424D6"/>
    <w:rsid w:val="00943288"/>
    <w:rsid w:val="0098420E"/>
    <w:rsid w:val="00992460"/>
    <w:rsid w:val="009972E4"/>
    <w:rsid w:val="009A7D85"/>
    <w:rsid w:val="009B1A4F"/>
    <w:rsid w:val="009D0701"/>
    <w:rsid w:val="009F75DD"/>
    <w:rsid w:val="00A00493"/>
    <w:rsid w:val="00A14D0A"/>
    <w:rsid w:val="00A15DDD"/>
    <w:rsid w:val="00A16979"/>
    <w:rsid w:val="00A23103"/>
    <w:rsid w:val="00A25325"/>
    <w:rsid w:val="00A37AD2"/>
    <w:rsid w:val="00A62714"/>
    <w:rsid w:val="00A7576E"/>
    <w:rsid w:val="00A75D51"/>
    <w:rsid w:val="00A87E1F"/>
    <w:rsid w:val="00AB02E1"/>
    <w:rsid w:val="00AC0F29"/>
    <w:rsid w:val="00AC3DF2"/>
    <w:rsid w:val="00B30328"/>
    <w:rsid w:val="00B56FDB"/>
    <w:rsid w:val="00B66278"/>
    <w:rsid w:val="00B76494"/>
    <w:rsid w:val="00B9121A"/>
    <w:rsid w:val="00C0640A"/>
    <w:rsid w:val="00C3241B"/>
    <w:rsid w:val="00C410CA"/>
    <w:rsid w:val="00C718FC"/>
    <w:rsid w:val="00C87DE8"/>
    <w:rsid w:val="00D04026"/>
    <w:rsid w:val="00D53191"/>
    <w:rsid w:val="00D53FF8"/>
    <w:rsid w:val="00D60632"/>
    <w:rsid w:val="00D752D0"/>
    <w:rsid w:val="00D84AEA"/>
    <w:rsid w:val="00D9489D"/>
    <w:rsid w:val="00D950F6"/>
    <w:rsid w:val="00DB12E5"/>
    <w:rsid w:val="00DD6861"/>
    <w:rsid w:val="00DE4541"/>
    <w:rsid w:val="00DF3BE8"/>
    <w:rsid w:val="00DF533A"/>
    <w:rsid w:val="00DF5AE9"/>
    <w:rsid w:val="00E22DB5"/>
    <w:rsid w:val="00F86FE2"/>
    <w:rsid w:val="00FA1F26"/>
    <w:rsid w:val="00FB2583"/>
    <w:rsid w:val="00FB3A63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4654"/>
  <w15:docId w15:val="{9FA6B2D3-D5A5-4133-A070-55ADC67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C8F0-4A15-4CB9-8837-9E246671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Zharinov</cp:lastModifiedBy>
  <cp:revision>2</cp:revision>
  <dcterms:created xsi:type="dcterms:W3CDTF">2022-05-02T07:03:00Z</dcterms:created>
  <dcterms:modified xsi:type="dcterms:W3CDTF">2022-05-02T07:03:00Z</dcterms:modified>
</cp:coreProperties>
</file>